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E3" w:rsidRPr="00B34BA1" w:rsidRDefault="009F1EE3" w:rsidP="009F1E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Masson's </w:t>
      </w:r>
      <w:proofErr w:type="spellStart"/>
      <w:r w:rsidRPr="00B34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Trichrome</w:t>
      </w:r>
      <w:proofErr w:type="spellEnd"/>
      <w:r w:rsidRPr="00B34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Staining </w:t>
      </w:r>
    </w:p>
    <w:p w:rsidR="009F1EE3" w:rsidRPr="00B34BA1" w:rsidRDefault="009F1EE3" w:rsidP="009F1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Description:</w:t>
      </w: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This method is used for the detection of collagen 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fibers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in tissues such as skin, heart, etc. on formalin-fixed, paraffin-embedded sections, and may be used for frozen sections as well. The collagen 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fibers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will be stained blue and the nuclei will be stained black and the background is stained red.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Fixation: </w:t>
      </w: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10% formalin or 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Bouin's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solution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Section: 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paraffin sections at 5um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9F1EE3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Solutions and Reagents:</w:t>
      </w:r>
    </w:p>
    <w:p w:rsidR="00E24C87" w:rsidRPr="00B34BA1" w:rsidRDefault="00E24C87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9F1EE3" w:rsidRPr="00E24C87" w:rsidRDefault="00E24C87" w:rsidP="009F1E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4C87">
        <w:rPr>
          <w:rFonts w:ascii="Times New Roman" w:hAnsi="Times New Roman" w:cs="Times New Roman"/>
          <w:color w:val="000000"/>
          <w:sz w:val="24"/>
          <w:szCs w:val="24"/>
        </w:rPr>
        <w:t>Mayers</w:t>
      </w:r>
      <w:proofErr w:type="spellEnd"/>
      <w:r w:rsidRPr="00E24C87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E24C87">
        <w:rPr>
          <w:rFonts w:ascii="Times New Roman" w:hAnsi="Times New Roman" w:cs="Times New Roman"/>
          <w:color w:val="000000"/>
          <w:sz w:val="24"/>
          <w:szCs w:val="24"/>
        </w:rPr>
        <w:t>Weigert's</w:t>
      </w:r>
      <w:proofErr w:type="spellEnd"/>
      <w:r w:rsidRPr="00E24C87">
        <w:rPr>
          <w:rFonts w:ascii="Times New Roman" w:hAnsi="Times New Roman" w:cs="Times New Roman"/>
          <w:color w:val="000000"/>
          <w:sz w:val="24"/>
          <w:szCs w:val="24"/>
        </w:rPr>
        <w:t xml:space="preserve"> iron </w:t>
      </w:r>
      <w:proofErr w:type="spellStart"/>
      <w:r w:rsidRPr="00E24C87">
        <w:rPr>
          <w:rFonts w:ascii="Times New Roman" w:hAnsi="Times New Roman" w:cs="Times New Roman"/>
          <w:color w:val="000000"/>
          <w:sz w:val="24"/>
          <w:szCs w:val="24"/>
        </w:rPr>
        <w:t>hematoxylin</w:t>
      </w:r>
      <w:proofErr w:type="spellEnd"/>
    </w:p>
    <w:p w:rsidR="00E24C87" w:rsidRPr="00B34BA1" w:rsidRDefault="00E24C87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spellStart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Biebrich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 Scarlet-Acid 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Fuchsin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 Solution: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 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Biebrich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scarlet, 1% aqueous --------- </w:t>
      </w:r>
      <w:r w:rsidR="0044518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225</w:t>
      </w: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ml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     Acid 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fuchsin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, 1% aqueous --------------</w:t>
      </w:r>
      <w:r w:rsidR="0044518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25</w:t>
      </w: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ml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     Acetic acid, glacial --------------------- </w:t>
      </w:r>
      <w:r w:rsidR="0044518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2.5</w:t>
      </w: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ml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spellStart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Phosphomolybdic-Phosphotungstic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 Acid Solution: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Phosphomolybdic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acid ------------- </w:t>
      </w:r>
      <w:r w:rsidR="00AB7E1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6.25 g</w:t>
      </w:r>
    </w:p>
    <w:p w:rsidR="009F1EE3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Phosphotu</w:t>
      </w:r>
      <w:r w:rsidR="00AB7E1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ngstic</w:t>
      </w:r>
      <w:proofErr w:type="spellEnd"/>
      <w:r w:rsidR="00AB7E10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acid -------------- 6.25 g</w:t>
      </w:r>
    </w:p>
    <w:p w:rsidR="0044518C" w:rsidRPr="00B34BA1" w:rsidRDefault="0044518C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    Distilled Water ---------------------- 250 ml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Aniline Blue Solution: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     Aniline blue ------------------------------- </w:t>
      </w:r>
      <w:r w:rsidR="0044518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7</w:t>
      </w: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.5 g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     Acetic </w:t>
      </w:r>
      <w:proofErr w:type="spellStart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acide</w:t>
      </w:r>
      <w:proofErr w:type="spellEnd"/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, glacial --------------------- </w:t>
      </w:r>
      <w:r w:rsidR="0044518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5.0</w:t>
      </w: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ml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     Distilled water --------------------------- </w:t>
      </w:r>
      <w:r w:rsidR="0044518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250</w:t>
      </w: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ml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1% Acetic Acid Solution: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     Acetic 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acid, glacial --------------</w:t>
      </w: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----- </w:t>
      </w:r>
      <w:r w:rsidR="0044518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2.5</w:t>
      </w: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ml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 Distilled</w:t>
      </w:r>
      <w:r w:rsidR="00DA780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water ---------------------</w:t>
      </w: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--- </w:t>
      </w:r>
      <w:r w:rsidR="0044518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247.5</w:t>
      </w: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ml</w:t>
      </w:r>
    </w:p>
    <w:p w:rsidR="00A3315F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9F1EE3" w:rsidRPr="00B34BA1" w:rsidRDefault="009F1EE3" w:rsidP="009F1E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AU"/>
        </w:rPr>
        <w:t>Procedure: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B34BA1" w:rsidRDefault="00B34BA1" w:rsidP="00B34BA1">
      <w:pPr>
        <w:pStyle w:val="ListParagraph"/>
        <w:numPr>
          <w:ilvl w:val="0"/>
          <w:numId w:val="1"/>
        </w:numPr>
      </w:pPr>
      <w:proofErr w:type="spellStart"/>
      <w:r w:rsidRPr="00B34BA1">
        <w:t>Dewax</w:t>
      </w:r>
      <w:proofErr w:type="spellEnd"/>
      <w:r w:rsidRPr="00B34BA1">
        <w:t xml:space="preserve"> in Xylene – 2 mins</w:t>
      </w:r>
    </w:p>
    <w:p w:rsidR="00B34BA1" w:rsidRDefault="00B34BA1" w:rsidP="00B34BA1">
      <w:pPr>
        <w:pStyle w:val="ListParagraph"/>
        <w:numPr>
          <w:ilvl w:val="0"/>
          <w:numId w:val="1"/>
        </w:numPr>
      </w:pPr>
      <w:proofErr w:type="spellStart"/>
      <w:r w:rsidRPr="00B34BA1">
        <w:t>Dewax</w:t>
      </w:r>
      <w:proofErr w:type="spellEnd"/>
      <w:r w:rsidRPr="00B34BA1">
        <w:t xml:space="preserve"> in Xylene – 2 mins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</w:pPr>
      <w:proofErr w:type="spellStart"/>
      <w:r w:rsidRPr="00B34BA1">
        <w:t>Dewax</w:t>
      </w:r>
      <w:proofErr w:type="spellEnd"/>
      <w:r w:rsidRPr="00B34BA1">
        <w:t xml:space="preserve"> in Xylene – 2 mins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</w:pPr>
      <w:r w:rsidRPr="00B34BA1">
        <w:t>Wash in Absolute Alcohol – 2 mins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</w:pPr>
      <w:r w:rsidRPr="00B34BA1">
        <w:t>Wash in Absolute Alcohol – 2 mins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</w:pPr>
      <w:r w:rsidRPr="00B34BA1">
        <w:t>Wash in 90% Alcohol – 2 mins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</w:pPr>
      <w:r w:rsidRPr="00B34BA1">
        <w:t>Wash in 70% Alcohol – 2 mins</w:t>
      </w:r>
    </w:p>
    <w:p w:rsidR="00B34BA1" w:rsidRDefault="00B34BA1" w:rsidP="00B34BA1">
      <w:pPr>
        <w:pStyle w:val="ListParagraph"/>
        <w:numPr>
          <w:ilvl w:val="0"/>
          <w:numId w:val="1"/>
        </w:numPr>
      </w:pPr>
      <w:r w:rsidRPr="00B34BA1">
        <w:t>Wash in Running Water – 2 mins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 w:rsidRPr="00B34BA1">
        <w:rPr>
          <w:color w:val="000000"/>
        </w:rPr>
        <w:t xml:space="preserve">Stain in </w:t>
      </w:r>
      <w:proofErr w:type="spellStart"/>
      <w:r w:rsidR="0044518C">
        <w:rPr>
          <w:color w:val="000000"/>
        </w:rPr>
        <w:t>Mayers</w:t>
      </w:r>
      <w:proofErr w:type="spellEnd"/>
      <w:r w:rsidR="0044518C">
        <w:rPr>
          <w:color w:val="000000"/>
        </w:rPr>
        <w:t xml:space="preserve"> or </w:t>
      </w:r>
      <w:proofErr w:type="spellStart"/>
      <w:r w:rsidRPr="00B34BA1">
        <w:rPr>
          <w:color w:val="000000"/>
        </w:rPr>
        <w:t>Weigert's</w:t>
      </w:r>
      <w:proofErr w:type="spellEnd"/>
      <w:r w:rsidRPr="00B34BA1">
        <w:rPr>
          <w:color w:val="000000"/>
        </w:rPr>
        <w:t xml:space="preserve"> iron </w:t>
      </w:r>
      <w:proofErr w:type="spellStart"/>
      <w:r w:rsidRPr="00B34BA1">
        <w:rPr>
          <w:color w:val="000000"/>
        </w:rPr>
        <w:t>hematoxylin</w:t>
      </w:r>
      <w:proofErr w:type="spellEnd"/>
      <w:r w:rsidRPr="00B34BA1">
        <w:rPr>
          <w:color w:val="000000"/>
        </w:rPr>
        <w:t xml:space="preserve"> working solution for 10 minutes.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 w:rsidRPr="00B34BA1">
        <w:rPr>
          <w:color w:val="000000"/>
        </w:rPr>
        <w:t>Wash in distilled water</w:t>
      </w:r>
      <w:r w:rsidR="0044518C">
        <w:rPr>
          <w:color w:val="000000"/>
        </w:rPr>
        <w:t xml:space="preserve"> 2 min</w:t>
      </w:r>
      <w:r w:rsidRPr="00B34BA1">
        <w:rPr>
          <w:color w:val="000000"/>
        </w:rPr>
        <w:t>.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 w:rsidRPr="00B34BA1">
        <w:rPr>
          <w:color w:val="000000"/>
        </w:rPr>
        <w:t xml:space="preserve">Stain in </w:t>
      </w:r>
      <w:proofErr w:type="spellStart"/>
      <w:r w:rsidRPr="00B34BA1">
        <w:rPr>
          <w:color w:val="000000"/>
        </w:rPr>
        <w:t>Biebrich</w:t>
      </w:r>
      <w:proofErr w:type="spellEnd"/>
      <w:r w:rsidRPr="00B34BA1">
        <w:rPr>
          <w:color w:val="000000"/>
        </w:rPr>
        <w:t xml:space="preserve"> scarlet-acid </w:t>
      </w:r>
      <w:proofErr w:type="spellStart"/>
      <w:r w:rsidRPr="00B34BA1">
        <w:rPr>
          <w:color w:val="000000"/>
        </w:rPr>
        <w:t>fuchsin</w:t>
      </w:r>
      <w:proofErr w:type="spellEnd"/>
      <w:r w:rsidRPr="00B34BA1">
        <w:rPr>
          <w:color w:val="000000"/>
        </w:rPr>
        <w:t xml:space="preserve"> solution for 10-15 minutes. Solution can be saved for future use. 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 w:rsidRPr="00B34BA1">
        <w:rPr>
          <w:color w:val="000000"/>
        </w:rPr>
        <w:lastRenderedPageBreak/>
        <w:t>Wash in distilled water.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 w:rsidRPr="00B34BA1">
        <w:rPr>
          <w:color w:val="000000"/>
        </w:rPr>
        <w:t xml:space="preserve">Differentiate in </w:t>
      </w:r>
      <w:proofErr w:type="spellStart"/>
      <w:r w:rsidRPr="00B34BA1">
        <w:rPr>
          <w:color w:val="000000"/>
        </w:rPr>
        <w:t>phosphomolybdic-phosphotungstic</w:t>
      </w:r>
      <w:proofErr w:type="spellEnd"/>
      <w:r w:rsidRPr="00B34BA1">
        <w:rPr>
          <w:color w:val="000000"/>
        </w:rPr>
        <w:t xml:space="preserve"> acid solution for 10-15 minutes or until collagen is not red.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 w:rsidRPr="00B34BA1">
        <w:rPr>
          <w:color w:val="000000"/>
        </w:rPr>
        <w:t xml:space="preserve">Transfer sections directly (without rinse) to aniline blue solution and stain for 5-10 minutes. 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 w:rsidRPr="00B34BA1">
        <w:rPr>
          <w:color w:val="000000"/>
        </w:rPr>
        <w:t xml:space="preserve">Rinse briefly in distilled water and 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</w:t>
      </w:r>
      <w:r w:rsidRPr="00B34BA1">
        <w:rPr>
          <w:color w:val="000000"/>
        </w:rPr>
        <w:t>ifferentiate in 1% acetic acid solution for 2-5 minutes.</w:t>
      </w:r>
    </w:p>
    <w:p w:rsidR="00B34BA1" w:rsidRP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 w:rsidRPr="00B34BA1">
        <w:rPr>
          <w:color w:val="000000"/>
        </w:rPr>
        <w:t>Wash in distilled water.</w:t>
      </w:r>
    </w:p>
    <w:p w:rsid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 w:rsidRPr="00B34BA1">
        <w:rPr>
          <w:color w:val="000000"/>
        </w:rPr>
        <w:t xml:space="preserve">Dehydrate very quickly through 95% ethyl alcohol, </w:t>
      </w:r>
    </w:p>
    <w:p w:rsid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</w:t>
      </w:r>
      <w:r w:rsidRPr="00B34BA1">
        <w:rPr>
          <w:color w:val="000000"/>
        </w:rPr>
        <w:t xml:space="preserve">bsolute ethyl alcohol </w:t>
      </w:r>
      <w:r w:rsidR="0044518C">
        <w:rPr>
          <w:color w:val="000000"/>
        </w:rPr>
        <w:t>10 -20 dips</w:t>
      </w:r>
    </w:p>
    <w:p w:rsid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</w:t>
      </w:r>
      <w:r w:rsidRPr="00B34BA1">
        <w:rPr>
          <w:color w:val="000000"/>
        </w:rPr>
        <w:t xml:space="preserve">bsolute ethyl alcohol </w:t>
      </w:r>
      <w:r w:rsidR="0044518C">
        <w:rPr>
          <w:color w:val="000000"/>
        </w:rPr>
        <w:t>10 -20 dips</w:t>
      </w:r>
      <w:bookmarkStart w:id="0" w:name="_GoBack"/>
      <w:bookmarkEnd w:id="0"/>
    </w:p>
    <w:p w:rsid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</w:t>
      </w:r>
      <w:r w:rsidRPr="00B34BA1">
        <w:rPr>
          <w:color w:val="000000"/>
        </w:rPr>
        <w:t xml:space="preserve">bsolute ethyl alcohol </w:t>
      </w:r>
      <w:r w:rsidR="0044518C">
        <w:rPr>
          <w:color w:val="000000"/>
        </w:rPr>
        <w:t>10 -20 dips</w:t>
      </w:r>
    </w:p>
    <w:p w:rsid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</w:t>
      </w:r>
      <w:r w:rsidRPr="00B34BA1">
        <w:rPr>
          <w:color w:val="000000"/>
        </w:rPr>
        <w:t>lear in xylene</w:t>
      </w:r>
      <w:r w:rsidR="00DA7803">
        <w:rPr>
          <w:color w:val="000000"/>
        </w:rPr>
        <w:t xml:space="preserve"> for 2 mins</w:t>
      </w:r>
    </w:p>
    <w:p w:rsid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</w:t>
      </w:r>
      <w:r w:rsidRPr="00B34BA1">
        <w:rPr>
          <w:color w:val="000000"/>
        </w:rPr>
        <w:t>lear in xylene</w:t>
      </w:r>
      <w:r w:rsidR="00DA7803">
        <w:rPr>
          <w:color w:val="000000"/>
        </w:rPr>
        <w:t xml:space="preserve"> </w:t>
      </w:r>
      <w:r w:rsidR="00DA7803">
        <w:rPr>
          <w:color w:val="000000"/>
        </w:rPr>
        <w:t>for 2 mins</w:t>
      </w:r>
    </w:p>
    <w:p w:rsid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</w:t>
      </w:r>
      <w:r w:rsidRPr="00B34BA1">
        <w:rPr>
          <w:color w:val="000000"/>
        </w:rPr>
        <w:t>lear in xylene</w:t>
      </w:r>
      <w:r w:rsidR="00DA7803">
        <w:rPr>
          <w:color w:val="000000"/>
        </w:rPr>
        <w:t xml:space="preserve"> </w:t>
      </w:r>
      <w:r w:rsidR="00DA7803">
        <w:rPr>
          <w:color w:val="000000"/>
        </w:rPr>
        <w:t>for 2 mins</w:t>
      </w:r>
    </w:p>
    <w:p w:rsidR="00B34BA1" w:rsidRDefault="00B34BA1" w:rsidP="00B34BA1">
      <w:pPr>
        <w:pStyle w:val="ListParagraph"/>
        <w:numPr>
          <w:ilvl w:val="0"/>
          <w:numId w:val="1"/>
        </w:numPr>
        <w:rPr>
          <w:color w:val="000000"/>
        </w:rPr>
      </w:pPr>
      <w:r w:rsidRPr="00B34BA1">
        <w:rPr>
          <w:color w:val="000000"/>
        </w:rPr>
        <w:t>Mount with resinous mounting medium.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9F1EE3" w:rsidRPr="00B34BA1" w:rsidRDefault="009F1EE3" w:rsidP="009F1E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AU"/>
        </w:rPr>
        <w:t>Results: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 Collagen ---------------------------------------- blue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 Nuclei ------------------------------------------- black</w:t>
      </w:r>
    </w:p>
    <w:p w:rsidR="009F1EE3" w:rsidRPr="00B34BA1" w:rsidRDefault="009F1EE3" w:rsidP="009F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B34BA1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 Muscle, cytoplasm, keratin ------------------- red  </w:t>
      </w:r>
    </w:p>
    <w:p w:rsidR="00E8337C" w:rsidRPr="00B34BA1" w:rsidRDefault="00DA7803">
      <w:pPr>
        <w:rPr>
          <w:rFonts w:ascii="Times New Roman" w:hAnsi="Times New Roman" w:cs="Times New Roman"/>
          <w:sz w:val="24"/>
          <w:szCs w:val="24"/>
        </w:rPr>
      </w:pPr>
    </w:p>
    <w:sectPr w:rsidR="00E8337C" w:rsidRPr="00B34BA1" w:rsidSect="00A55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418"/>
    <w:multiLevelType w:val="hybridMultilevel"/>
    <w:tmpl w:val="A98CF9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EE3"/>
    <w:rsid w:val="000160D6"/>
    <w:rsid w:val="003706E8"/>
    <w:rsid w:val="003A2B48"/>
    <w:rsid w:val="00410D80"/>
    <w:rsid w:val="0044518C"/>
    <w:rsid w:val="00844681"/>
    <w:rsid w:val="008B2E3E"/>
    <w:rsid w:val="00987ADB"/>
    <w:rsid w:val="009F1EE3"/>
    <w:rsid w:val="00A3315F"/>
    <w:rsid w:val="00A5558D"/>
    <w:rsid w:val="00A757E3"/>
    <w:rsid w:val="00AB7E10"/>
    <w:rsid w:val="00B34BA1"/>
    <w:rsid w:val="00DA7803"/>
    <w:rsid w:val="00E24C87"/>
    <w:rsid w:val="00E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8D"/>
  </w:style>
  <w:style w:type="paragraph" w:styleId="Heading1">
    <w:name w:val="heading 1"/>
    <w:basedOn w:val="Normal"/>
    <w:link w:val="Heading1Char"/>
    <w:uiPriority w:val="9"/>
    <w:qFormat/>
    <w:rsid w:val="009F1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9F1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EE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F1EE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style-span">
    <w:name w:val="apple-style-span"/>
    <w:basedOn w:val="DefaultParagraphFont"/>
    <w:rsid w:val="009F1EE3"/>
  </w:style>
  <w:style w:type="paragraph" w:customStyle="1" w:styleId="style52">
    <w:name w:val="style52"/>
    <w:basedOn w:val="Normal"/>
    <w:rsid w:val="009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uto-style1">
    <w:name w:val="auto-style1"/>
    <w:basedOn w:val="DefaultParagraphFont"/>
    <w:rsid w:val="009F1EE3"/>
  </w:style>
  <w:style w:type="paragraph" w:styleId="NormalWeb">
    <w:name w:val="Normal (Web)"/>
    <w:basedOn w:val="Normal"/>
    <w:uiPriority w:val="99"/>
    <w:semiHidden/>
    <w:unhideWhenUsed/>
    <w:rsid w:val="009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51">
    <w:name w:val="style51"/>
    <w:basedOn w:val="DefaultParagraphFont"/>
    <w:rsid w:val="009F1EE3"/>
  </w:style>
  <w:style w:type="character" w:customStyle="1" w:styleId="style50">
    <w:name w:val="style50"/>
    <w:basedOn w:val="DefaultParagraphFont"/>
    <w:rsid w:val="009F1EE3"/>
  </w:style>
  <w:style w:type="character" w:customStyle="1" w:styleId="apple-converted-space">
    <w:name w:val="apple-converted-space"/>
    <w:basedOn w:val="DefaultParagraphFont"/>
    <w:rsid w:val="009F1EE3"/>
  </w:style>
  <w:style w:type="character" w:customStyle="1" w:styleId="style54">
    <w:name w:val="style54"/>
    <w:basedOn w:val="DefaultParagraphFont"/>
    <w:rsid w:val="009F1EE3"/>
  </w:style>
  <w:style w:type="character" w:customStyle="1" w:styleId="style29">
    <w:name w:val="style29"/>
    <w:basedOn w:val="DefaultParagraphFont"/>
    <w:rsid w:val="009F1EE3"/>
  </w:style>
  <w:style w:type="character" w:customStyle="1" w:styleId="style48">
    <w:name w:val="style48"/>
    <w:basedOn w:val="DefaultParagraphFont"/>
    <w:rsid w:val="009F1EE3"/>
  </w:style>
  <w:style w:type="paragraph" w:customStyle="1" w:styleId="style53">
    <w:name w:val="style53"/>
    <w:basedOn w:val="Normal"/>
    <w:rsid w:val="009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34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1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9F1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EE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F1EE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style-span">
    <w:name w:val="apple-style-span"/>
    <w:basedOn w:val="DefaultParagraphFont"/>
    <w:rsid w:val="009F1EE3"/>
  </w:style>
  <w:style w:type="paragraph" w:customStyle="1" w:styleId="style52">
    <w:name w:val="style52"/>
    <w:basedOn w:val="Normal"/>
    <w:rsid w:val="009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uto-style1">
    <w:name w:val="auto-style1"/>
    <w:basedOn w:val="DefaultParagraphFont"/>
    <w:rsid w:val="009F1EE3"/>
  </w:style>
  <w:style w:type="paragraph" w:styleId="NormalWeb">
    <w:name w:val="Normal (Web)"/>
    <w:basedOn w:val="Normal"/>
    <w:uiPriority w:val="99"/>
    <w:semiHidden/>
    <w:unhideWhenUsed/>
    <w:rsid w:val="009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51">
    <w:name w:val="style51"/>
    <w:basedOn w:val="DefaultParagraphFont"/>
    <w:rsid w:val="009F1EE3"/>
  </w:style>
  <w:style w:type="character" w:customStyle="1" w:styleId="style50">
    <w:name w:val="style50"/>
    <w:basedOn w:val="DefaultParagraphFont"/>
    <w:rsid w:val="009F1EE3"/>
  </w:style>
  <w:style w:type="character" w:customStyle="1" w:styleId="apple-converted-space">
    <w:name w:val="apple-converted-space"/>
    <w:basedOn w:val="DefaultParagraphFont"/>
    <w:rsid w:val="009F1EE3"/>
  </w:style>
  <w:style w:type="character" w:customStyle="1" w:styleId="style54">
    <w:name w:val="style54"/>
    <w:basedOn w:val="DefaultParagraphFont"/>
    <w:rsid w:val="009F1EE3"/>
  </w:style>
  <w:style w:type="character" w:customStyle="1" w:styleId="style29">
    <w:name w:val="style29"/>
    <w:basedOn w:val="DefaultParagraphFont"/>
    <w:rsid w:val="009F1EE3"/>
  </w:style>
  <w:style w:type="character" w:customStyle="1" w:styleId="style48">
    <w:name w:val="style48"/>
    <w:basedOn w:val="DefaultParagraphFont"/>
    <w:rsid w:val="009F1EE3"/>
  </w:style>
  <w:style w:type="paragraph" w:customStyle="1" w:styleId="style53">
    <w:name w:val="style53"/>
    <w:basedOn w:val="Normal"/>
    <w:rsid w:val="009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374</Words>
  <Characters>2133</Characters>
  <Application>Microsoft Office Word</Application>
  <DocSecurity>0</DocSecurity>
  <Lines>17</Lines>
  <Paragraphs>5</Paragraphs>
  <ScaleCrop>false</ScaleCrop>
  <Company>UofQ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Whitehead</dc:creator>
  <cp:lastModifiedBy>Darryl Whitehead</cp:lastModifiedBy>
  <cp:revision>10</cp:revision>
  <dcterms:created xsi:type="dcterms:W3CDTF">2011-04-18T01:14:00Z</dcterms:created>
  <dcterms:modified xsi:type="dcterms:W3CDTF">2014-05-19T03:39:00Z</dcterms:modified>
</cp:coreProperties>
</file>